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1B" w:rsidRDefault="001B391B" w:rsidP="001B391B">
      <w:pPr>
        <w:pStyle w:val="a4"/>
        <w:tabs>
          <w:tab w:val="left" w:pos="708"/>
        </w:tabs>
        <w:rPr>
          <w:b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</w:t>
      </w:r>
      <w:r>
        <w:rPr>
          <w:b/>
          <w:lang w:val="ru-RU"/>
        </w:rPr>
        <w:t xml:space="preserve">         СОВЕТ                                                                             </w:t>
      </w:r>
    </w:p>
    <w:p w:rsidR="001B391B" w:rsidRDefault="001B391B" w:rsidP="001B391B">
      <w:pPr>
        <w:pStyle w:val="a4"/>
        <w:tabs>
          <w:tab w:val="left" w:pos="708"/>
        </w:tabs>
        <w:rPr>
          <w:lang w:val="ru-RU"/>
        </w:rPr>
      </w:pPr>
      <w:r>
        <w:rPr>
          <w:b/>
          <w:lang w:val="ru-RU"/>
        </w:rPr>
        <w:t xml:space="preserve">                  ДЕПУТАТОВ                                                                       </w:t>
      </w:r>
      <w:r>
        <w:rPr>
          <w:b/>
          <w:lang w:val="ru-RU"/>
        </w:rPr>
        <w:br/>
        <w:t xml:space="preserve">          МУНИЦИПАЛЬНОГО </w:t>
      </w:r>
      <w:r>
        <w:rPr>
          <w:b/>
          <w:lang w:val="ru-RU"/>
        </w:rPr>
        <w:br/>
        <w:t xml:space="preserve">              ОБРАЗОВАНИЯ</w:t>
      </w:r>
      <w:r>
        <w:rPr>
          <w:b/>
          <w:lang w:val="ru-RU"/>
        </w:rPr>
        <w:br/>
        <w:t xml:space="preserve">  ПРИРЕЧЕНСКИЙ СЕЛЬСОВЕТ</w:t>
      </w:r>
      <w:r>
        <w:rPr>
          <w:b/>
          <w:lang w:val="ru-RU"/>
        </w:rPr>
        <w:br/>
        <w:t xml:space="preserve">     НОВООРСКОГО РАЙОНА</w:t>
      </w:r>
      <w:r>
        <w:rPr>
          <w:b/>
          <w:lang w:val="ru-RU"/>
        </w:rPr>
        <w:br/>
        <w:t xml:space="preserve">   ОРЕНБУРГСКОЙ ОБЛАСТИ</w:t>
      </w:r>
    </w:p>
    <w:p w:rsidR="001B391B" w:rsidRDefault="001B391B" w:rsidP="001B391B">
      <w:pPr>
        <w:pStyle w:val="a4"/>
        <w:tabs>
          <w:tab w:val="clear" w:pos="4677"/>
          <w:tab w:val="left" w:pos="6340"/>
        </w:tabs>
        <w:rPr>
          <w:u w:val="single"/>
          <w:lang w:val="ru-RU"/>
        </w:rPr>
      </w:pPr>
      <w:r>
        <w:rPr>
          <w:lang w:val="ru-RU"/>
        </w:rPr>
        <w:t xml:space="preserve">               </w:t>
      </w:r>
      <w:r w:rsidR="00E84719">
        <w:rPr>
          <w:u w:val="single"/>
          <w:lang w:val="ru-RU"/>
        </w:rPr>
        <w:t>Четвертого</w:t>
      </w:r>
      <w:r>
        <w:rPr>
          <w:u w:val="single"/>
          <w:lang w:val="ru-RU"/>
        </w:rPr>
        <w:t xml:space="preserve"> созыва</w:t>
      </w:r>
    </w:p>
    <w:p w:rsidR="001B391B" w:rsidRDefault="001B391B" w:rsidP="001B391B">
      <w:pPr>
        <w:pStyle w:val="a4"/>
        <w:tabs>
          <w:tab w:val="clear" w:pos="4677"/>
          <w:tab w:val="left" w:pos="6340"/>
        </w:tabs>
        <w:rPr>
          <w:b/>
          <w:lang w:val="ru-RU"/>
        </w:rPr>
      </w:pPr>
      <w:r>
        <w:rPr>
          <w:lang w:val="ru-RU"/>
        </w:rPr>
        <w:t xml:space="preserve">   </w:t>
      </w:r>
      <w:r>
        <w:rPr>
          <w:b/>
          <w:lang w:val="ru-RU"/>
        </w:rPr>
        <w:t xml:space="preserve">              РЕШЕНИЕ  </w:t>
      </w:r>
    </w:p>
    <w:p w:rsidR="001B391B" w:rsidRDefault="001B391B" w:rsidP="001B391B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От  </w:t>
      </w:r>
      <w:r w:rsidR="00EF01DB">
        <w:rPr>
          <w:sz w:val="28"/>
          <w:szCs w:val="28"/>
          <w:lang w:val="ru-RU"/>
        </w:rPr>
        <w:t>21.</w:t>
      </w:r>
      <w:r w:rsidR="00A24780">
        <w:rPr>
          <w:sz w:val="28"/>
          <w:szCs w:val="28"/>
          <w:lang w:val="ru-RU"/>
        </w:rPr>
        <w:t>11.</w:t>
      </w:r>
      <w:r w:rsidR="000C4410">
        <w:rPr>
          <w:sz w:val="28"/>
          <w:szCs w:val="28"/>
          <w:lang w:val="ru-RU"/>
        </w:rPr>
        <w:t>2024</w:t>
      </w:r>
      <w:r>
        <w:rPr>
          <w:sz w:val="28"/>
          <w:szCs w:val="28"/>
          <w:lang w:val="ru-RU"/>
        </w:rPr>
        <w:t xml:space="preserve">  </w:t>
      </w:r>
      <w:r w:rsidR="00A24780">
        <w:rPr>
          <w:sz w:val="28"/>
          <w:szCs w:val="28"/>
          <w:lang w:val="ru-RU"/>
        </w:rPr>
        <w:t xml:space="preserve">года </w:t>
      </w:r>
      <w:r>
        <w:rPr>
          <w:sz w:val="28"/>
          <w:szCs w:val="28"/>
          <w:lang w:val="ru-RU"/>
        </w:rPr>
        <w:t xml:space="preserve">№ </w:t>
      </w:r>
      <w:r w:rsidR="00EF01DB">
        <w:rPr>
          <w:sz w:val="28"/>
          <w:szCs w:val="28"/>
          <w:lang w:val="ru-RU"/>
        </w:rPr>
        <w:t>155</w:t>
      </w:r>
    </w:p>
    <w:p w:rsidR="001B391B" w:rsidRDefault="001B391B" w:rsidP="001B391B">
      <w:pPr>
        <w:rPr>
          <w:sz w:val="28"/>
          <w:szCs w:val="28"/>
        </w:rPr>
      </w:pPr>
    </w:p>
    <w:p w:rsidR="001B391B" w:rsidRDefault="001B391B" w:rsidP="001B391B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 Положения о налоге </w:t>
      </w:r>
    </w:p>
    <w:p w:rsidR="001B391B" w:rsidRDefault="001B391B" w:rsidP="001B391B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имущество физических лиц  </w:t>
      </w:r>
    </w:p>
    <w:p w:rsidR="001B391B" w:rsidRDefault="001B391B" w:rsidP="001B391B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Приреченскому  сельсовету</w:t>
      </w:r>
    </w:p>
    <w:p w:rsidR="00E84719" w:rsidRDefault="00E84719" w:rsidP="001B391B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:rsidR="00E84719" w:rsidRDefault="00E84719" w:rsidP="001B391B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:rsidR="001B391B" w:rsidRDefault="001B391B" w:rsidP="001B391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 w:history="1">
        <w:r>
          <w:rPr>
            <w:rStyle w:val="a3"/>
            <w:color w:val="000000"/>
            <w:sz w:val="28"/>
            <w:szCs w:val="28"/>
            <w:u w:val="none"/>
          </w:rPr>
          <w:t>главой 32</w:t>
        </w:r>
      </w:hyperlink>
      <w:r>
        <w:rPr>
          <w:sz w:val="28"/>
          <w:szCs w:val="28"/>
        </w:rPr>
        <w:t xml:space="preserve"> Налогового кодекса Российской Федерации, Федеральным </w:t>
      </w:r>
      <w:hyperlink r:id="rId7" w:history="1">
        <w:r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6 октября 2003 года № 131-ФЗ "Об общих принципах организации местного самоупра</w:t>
      </w:r>
      <w:r w:rsidR="003F1E88">
        <w:rPr>
          <w:sz w:val="28"/>
          <w:szCs w:val="28"/>
        </w:rPr>
        <w:t xml:space="preserve">вления в Российской Федерации", </w:t>
      </w:r>
      <w:r>
        <w:rPr>
          <w:sz w:val="28"/>
          <w:szCs w:val="28"/>
        </w:rPr>
        <w:t xml:space="preserve">руководствуясь Уставом муниципального образования Приреченский сельсовет Новоорского района Оренбургской области, Совет депутатов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1B391B" w:rsidRDefault="001B391B" w:rsidP="001B391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8" w:anchor="P45#P45" w:history="1">
        <w:r>
          <w:rPr>
            <w:rStyle w:val="a3"/>
            <w:color w:val="000000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налоге на имущ</w:t>
      </w:r>
      <w:r w:rsidR="00C34953">
        <w:rPr>
          <w:sz w:val="28"/>
          <w:szCs w:val="28"/>
        </w:rPr>
        <w:t>ество физических лиц  согласно П</w:t>
      </w:r>
      <w:r>
        <w:rPr>
          <w:sz w:val="28"/>
          <w:szCs w:val="28"/>
        </w:rPr>
        <w:t>риложению</w:t>
      </w:r>
      <w:r w:rsidR="00C34953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E84719" w:rsidRDefault="00E84719" w:rsidP="000C44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Признать утратившими силу </w:t>
      </w:r>
      <w:r w:rsidR="005A55AA">
        <w:rPr>
          <w:sz w:val="28"/>
          <w:szCs w:val="28"/>
        </w:rPr>
        <w:t>с 01.01.202</w:t>
      </w:r>
      <w:r w:rsidR="000C4410">
        <w:rPr>
          <w:sz w:val="28"/>
          <w:szCs w:val="28"/>
        </w:rPr>
        <w:t>5</w:t>
      </w:r>
      <w:r w:rsidR="005A55AA">
        <w:rPr>
          <w:sz w:val="28"/>
          <w:szCs w:val="28"/>
        </w:rPr>
        <w:t xml:space="preserve"> года </w:t>
      </w:r>
      <w:r w:rsidR="000C4410">
        <w:rPr>
          <w:sz w:val="28"/>
          <w:szCs w:val="28"/>
        </w:rPr>
        <w:t>решение Совета депутатов от 27.11.2023</w:t>
      </w:r>
      <w:r w:rsidR="006C71DD">
        <w:rPr>
          <w:sz w:val="28"/>
          <w:szCs w:val="28"/>
        </w:rPr>
        <w:t xml:space="preserve"> года № </w:t>
      </w:r>
      <w:r w:rsidR="000C4410">
        <w:rPr>
          <w:sz w:val="28"/>
          <w:szCs w:val="28"/>
        </w:rPr>
        <w:t>121</w:t>
      </w:r>
      <w:r w:rsidR="00C34953">
        <w:rPr>
          <w:sz w:val="28"/>
          <w:szCs w:val="28"/>
        </w:rPr>
        <w:t xml:space="preserve"> «О налоге на имущество физических лиц по Приреченскому сельсовету».</w:t>
      </w:r>
    </w:p>
    <w:p w:rsidR="001B391B" w:rsidRDefault="003F1E88" w:rsidP="001B391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391B">
        <w:rPr>
          <w:sz w:val="28"/>
          <w:szCs w:val="28"/>
        </w:rPr>
        <w:t>. Настоящее решение подлежит официальному опубликованию в газете "Приреченский Вестник".</w:t>
      </w:r>
    </w:p>
    <w:p w:rsidR="001B391B" w:rsidRDefault="001B391B" w:rsidP="001B391B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3F1E88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 w:rsidR="003F1E88" w:rsidRPr="003F1E88">
        <w:rPr>
          <w:sz w:val="28"/>
          <w:szCs w:val="28"/>
          <w:lang w:val="ru-RU"/>
        </w:rPr>
        <w:t>Контроль за исполнением настоящего решения возложить на постоянную ком</w:t>
      </w:r>
      <w:r w:rsidR="00C34953">
        <w:rPr>
          <w:sz w:val="28"/>
          <w:szCs w:val="28"/>
          <w:lang w:val="ru-RU"/>
        </w:rPr>
        <w:t>иссию по бюджету, правопорядку,</w:t>
      </w:r>
      <w:r w:rsidR="003F1E88" w:rsidRPr="003F1E88">
        <w:rPr>
          <w:sz w:val="28"/>
          <w:szCs w:val="28"/>
          <w:lang w:val="ru-RU"/>
        </w:rPr>
        <w:t xml:space="preserve"> муниципальной службе</w:t>
      </w:r>
      <w:r w:rsidR="00C34953">
        <w:rPr>
          <w:sz w:val="28"/>
          <w:szCs w:val="28"/>
          <w:lang w:val="ru-RU"/>
        </w:rPr>
        <w:t xml:space="preserve"> и мандатную комиссию</w:t>
      </w:r>
      <w:r w:rsidR="003F1E88" w:rsidRPr="003F1E88">
        <w:rPr>
          <w:sz w:val="28"/>
          <w:szCs w:val="28"/>
          <w:lang w:val="ru-RU"/>
        </w:rPr>
        <w:t>.</w:t>
      </w:r>
    </w:p>
    <w:p w:rsidR="003F1E88" w:rsidRDefault="003F1E88" w:rsidP="003F1E8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391B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не  ранее чем по истечению одного месяца со дня его официального опубликования и не ранее первого числа очередного налогового периода.</w:t>
      </w:r>
    </w:p>
    <w:p w:rsidR="001B391B" w:rsidRDefault="001B391B" w:rsidP="001B391B">
      <w:pPr>
        <w:pStyle w:val="ConsPlusNormal"/>
        <w:ind w:firstLine="540"/>
        <w:jc w:val="both"/>
        <w:rPr>
          <w:sz w:val="28"/>
          <w:szCs w:val="28"/>
        </w:rPr>
      </w:pPr>
    </w:p>
    <w:p w:rsidR="001B391B" w:rsidRDefault="001B391B" w:rsidP="001B391B">
      <w:pPr>
        <w:pStyle w:val="a6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</w:t>
      </w:r>
      <w:r>
        <w:rPr>
          <w:rStyle w:val="FontStyle13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34953" w:rsidTr="00B45FF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4953" w:rsidRDefault="00C34953" w:rsidP="00B45FF0">
            <w:pPr>
              <w:tabs>
                <w:tab w:val="left" w:pos="348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C34953" w:rsidRDefault="00C34953" w:rsidP="00B45FF0">
            <w:pPr>
              <w:tabs>
                <w:tab w:val="left" w:pos="3480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C34953" w:rsidRDefault="00C34953" w:rsidP="00B45FF0">
            <w:pPr>
              <w:tabs>
                <w:tab w:val="left" w:pos="3480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Приреченский сельсовет</w:t>
            </w:r>
          </w:p>
          <w:p w:rsidR="00C34953" w:rsidRDefault="00C34953" w:rsidP="00B45F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___________________Р.М.Шакиров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4953" w:rsidRDefault="00C34953" w:rsidP="00B45F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C34953" w:rsidRDefault="00C34953" w:rsidP="00B45FF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Приреченский сельсовет</w:t>
            </w:r>
          </w:p>
          <w:p w:rsidR="00C34953" w:rsidRDefault="00C34953" w:rsidP="00B45FF0">
            <w:pPr>
              <w:jc w:val="both"/>
              <w:rPr>
                <w:sz w:val="28"/>
                <w:szCs w:val="28"/>
              </w:rPr>
            </w:pPr>
          </w:p>
          <w:p w:rsidR="00C34953" w:rsidRDefault="00C34953" w:rsidP="00B45FF0">
            <w:pPr>
              <w:pStyle w:val="a9"/>
              <w:keepLines/>
              <w:widowControl w:val="0"/>
              <w:rPr>
                <w:kern w:val="2"/>
                <w:szCs w:val="28"/>
              </w:rPr>
            </w:pPr>
            <w:r>
              <w:rPr>
                <w:bCs/>
                <w:szCs w:val="28"/>
              </w:rPr>
              <w:t>_________________</w:t>
            </w:r>
            <w:r>
              <w:rPr>
                <w:sz w:val="28"/>
                <w:szCs w:val="28"/>
              </w:rPr>
              <w:t>С.И.Чиков</w:t>
            </w:r>
          </w:p>
        </w:tc>
      </w:tr>
    </w:tbl>
    <w:p w:rsidR="00AC3E37" w:rsidRDefault="00AC3E37" w:rsidP="001B391B">
      <w:pPr>
        <w:pStyle w:val="ConsPlusNormal"/>
        <w:jc w:val="both"/>
        <w:rPr>
          <w:sz w:val="28"/>
        </w:rPr>
      </w:pPr>
    </w:p>
    <w:p w:rsidR="00C34953" w:rsidRDefault="00C34953" w:rsidP="001B391B">
      <w:pPr>
        <w:pStyle w:val="ConsPlusNormal"/>
        <w:jc w:val="both"/>
        <w:rPr>
          <w:sz w:val="28"/>
        </w:rPr>
      </w:pPr>
    </w:p>
    <w:p w:rsidR="000C4410" w:rsidRDefault="000C4410" w:rsidP="001B391B">
      <w:pPr>
        <w:pStyle w:val="ConsPlusNormal"/>
        <w:jc w:val="both"/>
        <w:rPr>
          <w:sz w:val="28"/>
        </w:rPr>
      </w:pPr>
    </w:p>
    <w:p w:rsidR="00C34953" w:rsidRDefault="00C34953" w:rsidP="001B391B">
      <w:pPr>
        <w:pStyle w:val="ConsPlusNormal"/>
        <w:jc w:val="both"/>
        <w:rPr>
          <w:sz w:val="28"/>
        </w:rPr>
      </w:pPr>
    </w:p>
    <w:p w:rsidR="001B391B" w:rsidRDefault="001B391B" w:rsidP="00BE7687">
      <w:pPr>
        <w:pStyle w:val="ConsPlusNormal"/>
        <w:jc w:val="right"/>
        <w:rPr>
          <w:sz w:val="28"/>
        </w:rPr>
      </w:pPr>
      <w:r>
        <w:rPr>
          <w:sz w:val="28"/>
        </w:rPr>
        <w:lastRenderedPageBreak/>
        <w:t>Приложение №1</w:t>
      </w:r>
      <w:r>
        <w:rPr>
          <w:sz w:val="28"/>
        </w:rPr>
        <w:br/>
        <w:t xml:space="preserve">к решению Совета депутатов </w:t>
      </w:r>
      <w:r>
        <w:rPr>
          <w:sz w:val="28"/>
        </w:rPr>
        <w:br/>
        <w:t>муниципального образования</w:t>
      </w:r>
      <w:r>
        <w:rPr>
          <w:sz w:val="28"/>
        </w:rPr>
        <w:br/>
        <w:t xml:space="preserve">Приреченский </w:t>
      </w:r>
      <w:r w:rsidR="000C4410">
        <w:rPr>
          <w:sz w:val="28"/>
        </w:rPr>
        <w:t>сельсовет</w:t>
      </w:r>
      <w:r w:rsidR="000C4410">
        <w:rPr>
          <w:sz w:val="28"/>
        </w:rPr>
        <w:br/>
        <w:t xml:space="preserve">от </w:t>
      </w:r>
      <w:r w:rsidR="00EF01DB">
        <w:rPr>
          <w:sz w:val="28"/>
        </w:rPr>
        <w:t>21.</w:t>
      </w:r>
      <w:r w:rsidR="000C4410">
        <w:rPr>
          <w:sz w:val="28"/>
        </w:rPr>
        <w:t>11.2024</w:t>
      </w:r>
      <w:r w:rsidR="00C34953">
        <w:rPr>
          <w:sz w:val="28"/>
        </w:rPr>
        <w:t xml:space="preserve"> года №</w:t>
      </w:r>
      <w:r w:rsidR="00EF01DB">
        <w:rPr>
          <w:sz w:val="28"/>
        </w:rPr>
        <w:t>155</w:t>
      </w:r>
      <w:r w:rsidR="000C4410">
        <w:rPr>
          <w:sz w:val="28"/>
        </w:rPr>
        <w:t xml:space="preserve"> </w:t>
      </w:r>
      <w:r w:rsidR="00C34953">
        <w:rPr>
          <w:sz w:val="28"/>
        </w:rPr>
        <w:t xml:space="preserve"> </w:t>
      </w:r>
    </w:p>
    <w:p w:rsidR="00BE7687" w:rsidRDefault="00BE7687" w:rsidP="001B391B">
      <w:pPr>
        <w:pStyle w:val="ConsPlusNormal"/>
        <w:jc w:val="right"/>
        <w:rPr>
          <w:sz w:val="28"/>
          <w:szCs w:val="28"/>
        </w:rPr>
      </w:pPr>
    </w:p>
    <w:p w:rsidR="001B391B" w:rsidRDefault="001B391B" w:rsidP="001B391B">
      <w:pPr>
        <w:pStyle w:val="ConsPlusTitle"/>
        <w:tabs>
          <w:tab w:val="left" w:pos="3585"/>
          <w:tab w:val="center" w:pos="4677"/>
        </w:tabs>
        <w:rPr>
          <w:sz w:val="28"/>
          <w:szCs w:val="28"/>
        </w:rPr>
      </w:pPr>
      <w:bookmarkStart w:id="0" w:name="P45"/>
      <w:bookmarkEnd w:id="0"/>
      <w:r>
        <w:rPr>
          <w:sz w:val="28"/>
          <w:szCs w:val="28"/>
        </w:rPr>
        <w:tab/>
      </w:r>
    </w:p>
    <w:p w:rsidR="00DC2589" w:rsidRDefault="001B391B" w:rsidP="00DC2589">
      <w:pPr>
        <w:pStyle w:val="ConsPlusTitle"/>
        <w:tabs>
          <w:tab w:val="left" w:pos="358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C2589">
        <w:rPr>
          <w:sz w:val="28"/>
          <w:szCs w:val="28"/>
        </w:rPr>
        <w:t>ПОЛОЖЕНИЕ</w:t>
      </w:r>
    </w:p>
    <w:p w:rsidR="00DC2589" w:rsidRDefault="00DC2589" w:rsidP="00DC258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налоге на имущество физических лиц</w:t>
      </w:r>
    </w:p>
    <w:p w:rsidR="00DC2589" w:rsidRDefault="00DC2589" w:rsidP="00DC2589">
      <w:pPr>
        <w:pStyle w:val="ConsPlusNormal"/>
        <w:jc w:val="both"/>
        <w:rPr>
          <w:sz w:val="28"/>
          <w:szCs w:val="28"/>
        </w:rPr>
      </w:pPr>
    </w:p>
    <w:p w:rsidR="00DC2589" w:rsidRDefault="00DC2589" w:rsidP="00DC2589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Общее положение</w:t>
      </w:r>
    </w:p>
    <w:p w:rsidR="00DC2589" w:rsidRDefault="00DC2589" w:rsidP="00DC258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в соответствии с Налоговым </w:t>
      </w:r>
      <w:hyperlink r:id="rId9" w:history="1">
        <w:r>
          <w:rPr>
            <w:rStyle w:val="a3"/>
            <w:color w:val="000000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устанавливает налоговые ставки и льготы налога на имущество физических лиц в отношении недвижимого имущества на территории Приреченского сельсовета.</w:t>
      </w:r>
    </w:p>
    <w:p w:rsidR="00DC2589" w:rsidRDefault="00DC2589" w:rsidP="00DC2589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 Налоговые ставки</w:t>
      </w:r>
    </w:p>
    <w:p w:rsidR="00DC2589" w:rsidRDefault="00DC2589" w:rsidP="00DC258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:rsidR="00DC2589" w:rsidRDefault="00DC2589" w:rsidP="00DC2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0,1 процента в отношении: </w:t>
      </w:r>
    </w:p>
    <w:p w:rsidR="00DC2589" w:rsidRDefault="00DC2589" w:rsidP="00DC2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жилых домов, частей жилых домов, квартир, частей квартир, комнат;</w:t>
      </w:r>
    </w:p>
    <w:p w:rsidR="00DC2589" w:rsidRDefault="00DC2589" w:rsidP="00DC2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DC2589" w:rsidRDefault="00DC2589" w:rsidP="00DC2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DC2589" w:rsidRDefault="00DC2589" w:rsidP="00DC258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гаражей и машино-мест, в том числе расположенных в объектах налогообложения, указанных </w:t>
      </w:r>
      <w:r>
        <w:rPr>
          <w:color w:val="000000"/>
          <w:sz w:val="28"/>
          <w:szCs w:val="28"/>
        </w:rPr>
        <w:t xml:space="preserve">в </w:t>
      </w:r>
      <w:hyperlink r:id="rId10" w:anchor="Par13" w:history="1">
        <w:r>
          <w:rPr>
            <w:rStyle w:val="a3"/>
            <w:color w:val="000000"/>
            <w:sz w:val="28"/>
            <w:szCs w:val="28"/>
            <w:u w:val="none"/>
          </w:rPr>
          <w:t>подпункте 2</w:t>
        </w:r>
      </w:hyperlink>
      <w:r>
        <w:rPr>
          <w:color w:val="000000"/>
          <w:sz w:val="28"/>
          <w:szCs w:val="28"/>
        </w:rPr>
        <w:t xml:space="preserve">  статьи 406 Налогового кодекса;</w:t>
      </w:r>
    </w:p>
    <w:p w:rsidR="00DC2589" w:rsidRDefault="00DC2589" w:rsidP="00DC258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  <w:bookmarkStart w:id="1" w:name="Par13"/>
      <w:bookmarkEnd w:id="1"/>
    </w:p>
    <w:p w:rsidR="00DC2589" w:rsidRDefault="00DC2589" w:rsidP="00DC258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11" w:history="1">
        <w:r>
          <w:rPr>
            <w:rStyle w:val="a3"/>
            <w:color w:val="000000"/>
            <w:sz w:val="28"/>
            <w:szCs w:val="28"/>
            <w:u w:val="none"/>
          </w:rPr>
          <w:t>пунктом 7 статьи 378.2</w:t>
        </w:r>
      </w:hyperlink>
      <w:r>
        <w:rPr>
          <w:color w:val="000000"/>
          <w:sz w:val="28"/>
          <w:szCs w:val="28"/>
        </w:rPr>
        <w:t xml:space="preserve"> Налогового Кодекса, в отношении объектов налогообложения, предусмотренных </w:t>
      </w:r>
      <w:hyperlink r:id="rId12" w:history="1">
        <w:r>
          <w:rPr>
            <w:rStyle w:val="a3"/>
            <w:color w:val="000000"/>
            <w:sz w:val="28"/>
            <w:szCs w:val="28"/>
            <w:u w:val="none"/>
          </w:rPr>
          <w:t>абзацем вторым пункта 10 статьи 378.2</w:t>
        </w:r>
      </w:hyperlink>
      <w:r>
        <w:rPr>
          <w:color w:val="000000"/>
          <w:sz w:val="28"/>
          <w:szCs w:val="28"/>
        </w:rPr>
        <w:t xml:space="preserve"> Налогового Кодекса, а также в отношении объектов налогообложения,</w:t>
      </w:r>
      <w:r>
        <w:rPr>
          <w:sz w:val="28"/>
          <w:szCs w:val="28"/>
        </w:rPr>
        <w:t xml:space="preserve"> кадастровая стоимость каждого из которых превышает 300 миллионов рублей;</w:t>
      </w:r>
      <w:r>
        <w:rPr>
          <w:color w:val="000000"/>
          <w:sz w:val="28"/>
          <w:szCs w:val="28"/>
        </w:rPr>
        <w:t xml:space="preserve"> </w:t>
      </w:r>
    </w:p>
    <w:p w:rsidR="00AC3E37" w:rsidRDefault="00DC2589" w:rsidP="00AC3E3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3) 0,5 процента в отношении прочих объектов налогообложения.</w:t>
      </w:r>
    </w:p>
    <w:p w:rsidR="00DC2589" w:rsidRPr="00AC3E37" w:rsidRDefault="00DC2589" w:rsidP="00AC3E37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3. Льготы</w:t>
      </w:r>
    </w:p>
    <w:p w:rsidR="00DC2589" w:rsidRDefault="00DC2589" w:rsidP="00DC2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основании </w:t>
      </w:r>
      <w:hyperlink r:id="rId13" w:history="1">
        <w:r>
          <w:rPr>
            <w:rStyle w:val="a3"/>
            <w:color w:val="000000"/>
            <w:sz w:val="28"/>
            <w:szCs w:val="28"/>
            <w:u w:val="none"/>
          </w:rPr>
          <w:t>абзаца 3 пункта 3 статьи 56</w:t>
        </w:r>
      </w:hyperlink>
      <w:r>
        <w:rPr>
          <w:sz w:val="28"/>
          <w:szCs w:val="28"/>
        </w:rPr>
        <w:t xml:space="preserve"> Налогового кодекса Российской Федерации и </w:t>
      </w:r>
      <w:hyperlink r:id="rId14" w:history="1">
        <w:r>
          <w:rPr>
            <w:rStyle w:val="a3"/>
            <w:color w:val="000000"/>
            <w:sz w:val="28"/>
            <w:szCs w:val="28"/>
            <w:u w:val="none"/>
          </w:rPr>
          <w:t>абзаца 2 пункта 2 статьи 399</w:t>
        </w:r>
      </w:hyperlink>
      <w:r>
        <w:rPr>
          <w:sz w:val="28"/>
          <w:szCs w:val="28"/>
        </w:rPr>
        <w:t xml:space="preserve"> Налогового кодекса Российской Федерации освобождаются от уплаты налога на имущество физических лиц:</w:t>
      </w:r>
    </w:p>
    <w:p w:rsidR="000C4410" w:rsidRPr="0017104F" w:rsidRDefault="000C4410" w:rsidP="000C4410">
      <w:pPr>
        <w:pStyle w:val="a4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 xml:space="preserve">        3</w:t>
      </w:r>
      <w:r w:rsidRPr="0017104F">
        <w:rPr>
          <w:color w:val="000000" w:themeColor="text1"/>
          <w:sz w:val="28"/>
          <w:szCs w:val="28"/>
          <w:lang w:val="ru-RU"/>
        </w:rPr>
        <w:t xml:space="preserve">.1. Зарегистрированных в установленном порядке добровольных пожарных дружинников, осуществляющих свою деятельность на территории  муниципального образования Приреченский сельсовет. </w:t>
      </w:r>
    </w:p>
    <w:p w:rsidR="000C4410" w:rsidRPr="0017104F" w:rsidRDefault="000C4410" w:rsidP="000C4410">
      <w:pPr>
        <w:pStyle w:val="a4"/>
        <w:jc w:val="both"/>
        <w:rPr>
          <w:color w:val="000000" w:themeColor="text1"/>
          <w:sz w:val="28"/>
          <w:szCs w:val="28"/>
          <w:lang w:val="ru-RU"/>
        </w:rPr>
      </w:pPr>
      <w:r w:rsidRPr="0017104F">
        <w:rPr>
          <w:color w:val="000000" w:themeColor="text1"/>
          <w:sz w:val="28"/>
          <w:szCs w:val="28"/>
          <w:lang w:val="ru-RU"/>
        </w:rPr>
        <w:t xml:space="preserve">     </w:t>
      </w:r>
      <w:r>
        <w:rPr>
          <w:color w:val="000000" w:themeColor="text1"/>
          <w:sz w:val="28"/>
          <w:szCs w:val="28"/>
          <w:lang w:val="ru-RU"/>
        </w:rPr>
        <w:t xml:space="preserve">   </w:t>
      </w:r>
      <w:r w:rsidRPr="0017104F">
        <w:rPr>
          <w:color w:val="000000" w:themeColor="text1"/>
          <w:sz w:val="28"/>
          <w:szCs w:val="28"/>
          <w:lang w:val="ru-RU"/>
        </w:rPr>
        <w:t>Основанием для применения налоговой льготы является удостоверение добровольного пожарного дружинника, выданное командиром пожарной дружины и заверенное печатью администрации муниципального образования Приреченский сельсовет Новоорского района Оренбургской области.</w:t>
      </w:r>
    </w:p>
    <w:p w:rsidR="000C4410" w:rsidRPr="0017104F" w:rsidRDefault="000C4410" w:rsidP="000C4410">
      <w:pPr>
        <w:pStyle w:val="a4"/>
        <w:jc w:val="both"/>
        <w:rPr>
          <w:color w:val="000000" w:themeColor="text1"/>
          <w:sz w:val="28"/>
          <w:szCs w:val="28"/>
          <w:lang w:val="ru-RU"/>
        </w:rPr>
      </w:pPr>
      <w:r w:rsidRPr="0017104F">
        <w:rPr>
          <w:color w:val="000000" w:themeColor="text1"/>
          <w:lang w:val="ru-RU"/>
        </w:rPr>
        <w:t xml:space="preserve">     </w:t>
      </w:r>
      <w:r>
        <w:rPr>
          <w:color w:val="000000" w:themeColor="text1"/>
          <w:lang w:val="ru-RU"/>
        </w:rPr>
        <w:t xml:space="preserve">   </w:t>
      </w:r>
      <w:r w:rsidRPr="0017104F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3</w:t>
      </w:r>
      <w:r w:rsidRPr="0017104F">
        <w:rPr>
          <w:color w:val="000000" w:themeColor="text1"/>
          <w:sz w:val="28"/>
          <w:szCs w:val="28"/>
          <w:lang w:val="ru-RU"/>
        </w:rPr>
        <w:t>.2. Зарегистрированных в установленном порядке добровольных народных дружинников, осуществляющих свою деятельность на территории  муниципального образования Приреченский сельсовет.</w:t>
      </w:r>
    </w:p>
    <w:p w:rsidR="000C4410" w:rsidRDefault="000C4410" w:rsidP="000C4410">
      <w:pPr>
        <w:pStyle w:val="a4"/>
        <w:jc w:val="both"/>
        <w:rPr>
          <w:color w:val="000000" w:themeColor="text1"/>
          <w:sz w:val="28"/>
          <w:szCs w:val="28"/>
          <w:lang w:val="ru-RU"/>
        </w:rPr>
      </w:pPr>
      <w:r w:rsidRPr="0017104F">
        <w:rPr>
          <w:color w:val="000000" w:themeColor="text1"/>
          <w:sz w:val="28"/>
          <w:szCs w:val="28"/>
          <w:lang w:val="ru-RU"/>
        </w:rPr>
        <w:t xml:space="preserve">     </w:t>
      </w:r>
      <w:r>
        <w:rPr>
          <w:color w:val="000000" w:themeColor="text1"/>
          <w:sz w:val="28"/>
          <w:szCs w:val="28"/>
          <w:lang w:val="ru-RU"/>
        </w:rPr>
        <w:t xml:space="preserve">  </w:t>
      </w:r>
      <w:r w:rsidRPr="0017104F">
        <w:rPr>
          <w:color w:val="000000" w:themeColor="text1"/>
          <w:sz w:val="28"/>
          <w:szCs w:val="28"/>
          <w:lang w:val="ru-RU"/>
        </w:rPr>
        <w:t>Основанием для применения налоговой льготы является удостоверение добровольного народного дружинника, выданное командиром народной дружины по охране общественного порядка и заверенное печатью администрации муниципального образования Приреченский сельсовет Новоорского района Оренбургской области.</w:t>
      </w:r>
      <w:bookmarkStart w:id="2" w:name="_GoBack"/>
      <w:bookmarkEnd w:id="2"/>
    </w:p>
    <w:p w:rsidR="000C4410" w:rsidRDefault="000C4410" w:rsidP="000C4410">
      <w:pPr>
        <w:pStyle w:val="a4"/>
        <w:tabs>
          <w:tab w:val="clear" w:pos="4677"/>
          <w:tab w:val="center" w:pos="2977"/>
        </w:tabs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3.3. Ветераны и инвалиды боевых действий- участники специальной военной операции, а также члены их семей (родители, супруг (супруга), несовершеннолетние дети).</w:t>
      </w:r>
    </w:p>
    <w:p w:rsidR="00A714DF" w:rsidRPr="00A714DF" w:rsidRDefault="00A714DF" w:rsidP="000C4410">
      <w:pPr>
        <w:pStyle w:val="a4"/>
        <w:tabs>
          <w:tab w:val="clear" w:pos="4677"/>
          <w:tab w:val="center" w:pos="2977"/>
        </w:tabs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</w:t>
      </w:r>
      <w:r w:rsidRPr="00A714DF">
        <w:rPr>
          <w:color w:val="000000" w:themeColor="text1"/>
          <w:sz w:val="28"/>
          <w:szCs w:val="28"/>
          <w:lang w:val="ru-RU"/>
        </w:rPr>
        <w:t>Основанием для применения налоговой льготы является документ подтверждающий отнесение налогоплательщика к данной категории.</w:t>
      </w:r>
    </w:p>
    <w:p w:rsidR="00DC2589" w:rsidRDefault="00DC2589" w:rsidP="00DC25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Налогоплательщики, имеющие право на налоговые льготы, вправе представить заявление о предоставлении налоговой льготы, а также вправе предоставить в налоговый орган по своему выбору документы, подтверждающие право налогоплательщика на налоговую льготу.</w:t>
      </w:r>
    </w:p>
    <w:p w:rsidR="00303B93" w:rsidRDefault="00303B93" w:rsidP="00DC2589">
      <w:pPr>
        <w:pStyle w:val="ConsPlusTitle"/>
        <w:tabs>
          <w:tab w:val="left" w:pos="3585"/>
          <w:tab w:val="center" w:pos="4677"/>
        </w:tabs>
      </w:pPr>
    </w:p>
    <w:sectPr w:rsidR="00303B93" w:rsidSect="00303B93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C69" w:rsidRDefault="00192C69" w:rsidP="00DC2589">
      <w:r>
        <w:separator/>
      </w:r>
    </w:p>
  </w:endnote>
  <w:endnote w:type="continuationSeparator" w:id="1">
    <w:p w:rsidR="00192C69" w:rsidRDefault="00192C69" w:rsidP="00DC2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357829"/>
      <w:docPartObj>
        <w:docPartGallery w:val="Page Numbers (Bottom of Page)"/>
        <w:docPartUnique/>
      </w:docPartObj>
    </w:sdtPr>
    <w:sdtContent>
      <w:p w:rsidR="006C71DD" w:rsidRDefault="00AF4B57">
        <w:pPr>
          <w:pStyle w:val="a4"/>
          <w:jc w:val="center"/>
        </w:pPr>
        <w:fldSimple w:instr=" PAGE   \* MERGEFORMAT ">
          <w:r w:rsidR="00EF01DB">
            <w:rPr>
              <w:noProof/>
            </w:rPr>
            <w:t>2</w:t>
          </w:r>
        </w:fldSimple>
      </w:p>
    </w:sdtContent>
  </w:sdt>
  <w:p w:rsidR="006C71DD" w:rsidRDefault="006C71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C69" w:rsidRDefault="00192C69" w:rsidP="00DC2589">
      <w:r>
        <w:separator/>
      </w:r>
    </w:p>
  </w:footnote>
  <w:footnote w:type="continuationSeparator" w:id="1">
    <w:p w:rsidR="00192C69" w:rsidRDefault="00192C69" w:rsidP="00DC2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91B"/>
    <w:rsid w:val="00017488"/>
    <w:rsid w:val="000C4410"/>
    <w:rsid w:val="00141820"/>
    <w:rsid w:val="00192C69"/>
    <w:rsid w:val="001B391B"/>
    <w:rsid w:val="0021509D"/>
    <w:rsid w:val="00284556"/>
    <w:rsid w:val="00303B93"/>
    <w:rsid w:val="0037053D"/>
    <w:rsid w:val="00391F6C"/>
    <w:rsid w:val="003F1E88"/>
    <w:rsid w:val="0042065D"/>
    <w:rsid w:val="0054551D"/>
    <w:rsid w:val="005A55AA"/>
    <w:rsid w:val="005D352F"/>
    <w:rsid w:val="006A7354"/>
    <w:rsid w:val="006C71DD"/>
    <w:rsid w:val="0084137B"/>
    <w:rsid w:val="0085435D"/>
    <w:rsid w:val="008573E1"/>
    <w:rsid w:val="00A20A7F"/>
    <w:rsid w:val="00A24780"/>
    <w:rsid w:val="00A7004A"/>
    <w:rsid w:val="00A714DF"/>
    <w:rsid w:val="00AB26C4"/>
    <w:rsid w:val="00AC3E37"/>
    <w:rsid w:val="00AD0615"/>
    <w:rsid w:val="00AE0E3B"/>
    <w:rsid w:val="00AF4B57"/>
    <w:rsid w:val="00BE7687"/>
    <w:rsid w:val="00C000B4"/>
    <w:rsid w:val="00C34953"/>
    <w:rsid w:val="00D65A59"/>
    <w:rsid w:val="00DC2589"/>
    <w:rsid w:val="00DF471A"/>
    <w:rsid w:val="00E84719"/>
    <w:rsid w:val="00EC1CB0"/>
    <w:rsid w:val="00EF01DB"/>
    <w:rsid w:val="00F2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391B"/>
    <w:rPr>
      <w:color w:val="0000FF"/>
      <w:u w:val="single"/>
    </w:rPr>
  </w:style>
  <w:style w:type="paragraph" w:styleId="a4">
    <w:name w:val="footer"/>
    <w:basedOn w:val="a"/>
    <w:link w:val="1"/>
    <w:uiPriority w:val="99"/>
    <w:unhideWhenUsed/>
    <w:rsid w:val="001B391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uiPriority w:val="99"/>
    <w:rsid w:val="001B3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1B3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B3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B3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">
    <w:name w:val="Нижний колонтитул Знак1"/>
    <w:basedOn w:val="a0"/>
    <w:link w:val="a4"/>
    <w:semiHidden/>
    <w:locked/>
    <w:rsid w:val="001B391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rsid w:val="001B391B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DC25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2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349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349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..\..\..\..\..\AppData\Local\Temp\Rar$DIa0.226\&#1053;&#1072;&#1083;&#1086;&#1075;%20&#1085;&#1072;%20&#1048;&#1052;&#1059;&#1065;%20&#1080;&#1079;&#1084;&#1077;&#1085;.%2013.02.2018%20&#1075;.&#1080;.doc" TargetMode="External"/><Relationship Id="rId13" Type="http://schemas.openxmlformats.org/officeDocument/2006/relationships/hyperlink" Target="consultantplus://offline/ref=5BF769E627A99319C9837983CF39D7C6DB44097A2FDD2505F50593969F1930FA7D9B51F075F2x5S1N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CEB09D731F6B34C06712218D0BA991049B17ACF971C7A93CE19E74E1A16658BECE6CBB6176C825K6q5L" TargetMode="External"/><Relationship Id="rId12" Type="http://schemas.openxmlformats.org/officeDocument/2006/relationships/hyperlink" Target="consultantplus://offline/ref=D67A6E4C8DA438F4491B88113DB8F5B9226A8905DE95D7D7441F60E660EBC687AE351FC192E75BC7708EE23944A6DBFD2BFFE9DC13CAFFU7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CEB09D731F6B34C06712218D0BA99107921FADFF74C7A93CE19E74E1A16658BECE6CBB6175C8K2qCL" TargetMode="External"/><Relationship Id="rId11" Type="http://schemas.openxmlformats.org/officeDocument/2006/relationships/hyperlink" Target="consultantplus://offline/ref=D67A6E4C8DA438F4491B88113DB8F5B9226A8905DE95D7D7441F60E660EBC687AE351FC197E056C7708EE23944A6DBFD2BFFE9DC13CAFFU7H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file:///D:\&#1052;&#1086;&#1080;%20&#1076;&#1086;&#1082;&#1091;&#1084;&#1077;&#1085;&#1090;&#1099;\&#1045;&#1056;&#1045;&#1052;&#1048;&#1053;\2%20&#1057;&#1054;&#1047;&#1067;&#1042;\2019%20&#1075;&#1086;&#1076;%20&#1088;&#1077;&#1096;&#1077;&#1085;&#1080;&#1103;%20&#1057;&#1086;&#1074;&#1077;&#1090;&#1072;%20&#1076;&#1077;&#1087;&#1091;&#1090;&#1072;&#1090;&#1086;&#1074;\&#1044;&#1077;&#1082;&#1072;&#1073;&#1088;&#1100;\&#1055;&#1088;&#1086;&#1077;&#1082;&#1090;&#1099;\VV%20&#1053;&#1072;&#1083;&#1086;&#1075;%20&#1085;&#1072;%20&#1048;&#1084;&#1091;&#1097;.%20&#1085;&#1072;%202020%20&#1080;&#1079;&#1084;&#1077;&#1085;%20&#1085;&#1072;%2012.12.2019.do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ECEB09D731F6B34C06712218D0BA99107921FADFF74C7A93CE19E74E1A16658BECE6CBB6175CBK2q4L" TargetMode="External"/><Relationship Id="rId14" Type="http://schemas.openxmlformats.org/officeDocument/2006/relationships/hyperlink" Target="consultantplus://offline/ref=5BF769E627A99319C9837983CF39D7C6DB4B037224D02505F50593969F1930FA7D9B51F277F950x0S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2023-11-27T05:50:00Z</cp:lastPrinted>
  <dcterms:created xsi:type="dcterms:W3CDTF">2023-11-14T10:10:00Z</dcterms:created>
  <dcterms:modified xsi:type="dcterms:W3CDTF">2024-11-21T07:56:00Z</dcterms:modified>
</cp:coreProperties>
</file>